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970915</wp:posOffset>
            </wp:positionH>
            <wp:positionV relativeFrom="page">
              <wp:posOffset>537210</wp:posOffset>
            </wp:positionV>
            <wp:extent cx="5588000" cy="1130300"/>
            <wp:effectExtent l="0" t="0" r="0" b="12700"/>
            <wp:wrapTight wrapText="bothSides">
              <wp:wrapPolygon edited="0">
                <wp:start x="0" y="0"/>
                <wp:lineTo x="0" y="21357"/>
                <wp:lineTo x="21502" y="21357"/>
                <wp:lineTo x="21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312" w:rsidRPr="00B25995" w:rsidRDefault="00D33312" w:rsidP="00D33312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color w:val="000000"/>
          <w:kern w:val="32"/>
          <w:sz w:val="24"/>
          <w:szCs w:val="24"/>
        </w:rPr>
      </w:pPr>
      <w:r w:rsidRPr="00B25995">
        <w:rPr>
          <w:rFonts w:ascii="Arial" w:hAnsi="Arial" w:cs="Arial"/>
          <w:b/>
          <w:bCs/>
          <w:color w:val="000000"/>
          <w:kern w:val="32"/>
          <w:sz w:val="24"/>
          <w:szCs w:val="24"/>
        </w:rPr>
        <w:t>Introduction to Biotechnology-Student Resources</w:t>
      </w:r>
    </w:p>
    <w:p w:rsidR="00D33312" w:rsidRPr="00FD1395" w:rsidRDefault="00D33312" w:rsidP="00D33312">
      <w:pPr>
        <w:jc w:val="center"/>
        <w:rPr>
          <w:b/>
          <w:color w:val="000000"/>
          <w:sz w:val="24"/>
          <w:szCs w:val="24"/>
        </w:rPr>
      </w:pPr>
      <w:r w:rsidRPr="00B25995">
        <w:rPr>
          <w:b/>
          <w:color w:val="000000"/>
          <w:sz w:val="24"/>
          <w:szCs w:val="24"/>
        </w:rPr>
        <w:t>For Podcast 1.1 Introduction to Biotechnology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I. Define Biotechnology.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II. Biotechnology dates back to the beginning of civilization.  Briefly describe some historical applications of biotechnology.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a. Fermentation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b. Selective Breeding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c. Mendel’s Work in Genetics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D33312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d. Vaccinations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e. Antibiotics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f. Genetic Engineering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33312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III. Relating Biotechnology to Current World Issues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a. List fields of study with biotechnology applications.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2599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1123315</wp:posOffset>
            </wp:positionH>
            <wp:positionV relativeFrom="page">
              <wp:posOffset>689610</wp:posOffset>
            </wp:positionV>
            <wp:extent cx="5588000" cy="1130300"/>
            <wp:effectExtent l="0" t="0" r="0" b="12700"/>
            <wp:wrapTight wrapText="bothSides">
              <wp:wrapPolygon edited="0">
                <wp:start x="0" y="0"/>
                <wp:lineTo x="0" y="21357"/>
                <wp:lineTo x="21502" y="21357"/>
                <wp:lineTo x="215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D33312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33312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25995">
        <w:rPr>
          <w:rFonts w:ascii="Arial" w:hAnsi="Arial" w:cs="Arial"/>
          <w:b/>
          <w:bCs/>
          <w:color w:val="000000"/>
          <w:sz w:val="24"/>
          <w:szCs w:val="24"/>
        </w:rPr>
        <w:t>Take Away Questions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1. Pick an example of a biotechnology application, and describe how it has affected your everyday life.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2. There are many websites that will keep you abreast of current advancements in biotechnology.  </w:t>
      </w:r>
      <w:r>
        <w:rPr>
          <w:rFonts w:ascii="Arial" w:hAnsi="Arial" w:cs="Arial"/>
          <w:color w:val="000000"/>
          <w:sz w:val="24"/>
          <w:szCs w:val="24"/>
        </w:rPr>
        <w:t>Find an Internet site address that ends with .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edu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.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or .org and offers </w:t>
      </w:r>
      <w:r w:rsidRPr="00B25995">
        <w:rPr>
          <w:rFonts w:ascii="Arial" w:hAnsi="Arial" w:cs="Arial"/>
          <w:color w:val="000000"/>
          <w:sz w:val="24"/>
          <w:szCs w:val="24"/>
        </w:rPr>
        <w:t>the latest news and current events</w:t>
      </w:r>
      <w:r>
        <w:rPr>
          <w:rFonts w:ascii="Arial" w:hAnsi="Arial" w:cs="Arial"/>
          <w:color w:val="000000"/>
          <w:sz w:val="24"/>
          <w:szCs w:val="24"/>
        </w:rPr>
        <w:t xml:space="preserve"> in science</w:t>
      </w:r>
      <w:r w:rsidRPr="00B25995">
        <w:rPr>
          <w:rFonts w:ascii="Arial" w:hAnsi="Arial" w:cs="Arial"/>
          <w:color w:val="000000"/>
          <w:sz w:val="24"/>
          <w:szCs w:val="24"/>
        </w:rPr>
        <w:t xml:space="preserve">.  Choose one article that is of interest to you and print it out.  Highlight the main sentence in each paragraph.  Place and asterisk (*) by three items in the article that you think are most interesting and important.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3. Biotechnology has a rich history of many important discoveries.  Go to </w:t>
      </w:r>
      <w:hyperlink r:id="rId6" w:history="1">
        <w:r w:rsidRPr="00B25995">
          <w:rPr>
            <w:rFonts w:ascii="Arial" w:hAnsi="Arial" w:cs="Arial"/>
            <w:color w:val="000000"/>
            <w:sz w:val="24"/>
            <w:szCs w:val="24"/>
          </w:rPr>
          <w:t>http://www.accessexcellence.org/RC/AB/BC/</w:t>
        </w:r>
      </w:hyperlink>
      <w:r w:rsidRPr="00B25995">
        <w:rPr>
          <w:rFonts w:ascii="Arial" w:hAnsi="Arial" w:cs="Arial"/>
          <w:color w:val="000000"/>
          <w:sz w:val="24"/>
          <w:szCs w:val="24"/>
        </w:rPr>
        <w:t xml:space="preserve"> and look through the timelines and classical biotech discoveries.  Generate your own timeline with the five discoveries you think were most influential.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599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34060"/>
          <w:sz w:val="28"/>
          <w:szCs w:val="28"/>
        </w:rPr>
      </w:pP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34060"/>
          <w:sz w:val="28"/>
          <w:szCs w:val="28"/>
        </w:rPr>
      </w:pPr>
      <w:r w:rsidRPr="00B25995">
        <w:rPr>
          <w:rFonts w:ascii="Cambria" w:hAnsi="Cambria" w:cs="Cambria"/>
          <w:color w:val="234060"/>
          <w:sz w:val="28"/>
          <w:szCs w:val="28"/>
        </w:rPr>
        <w:t xml:space="preserve">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25995">
        <w:rPr>
          <w:rFonts w:cs="Calibri"/>
          <w:b/>
          <w:bCs/>
          <w:color w:val="000000"/>
        </w:rPr>
        <w:t xml:space="preserve">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25995">
        <w:rPr>
          <w:rFonts w:cs="Calibri"/>
          <w:b/>
          <w:bCs/>
          <w:color w:val="000000"/>
        </w:rPr>
        <w:t xml:space="preserve"> </w:t>
      </w: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:rsidR="00D33312" w:rsidRPr="00B25995" w:rsidRDefault="00D33312" w:rsidP="00D3331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B25995">
        <w:rPr>
          <w:rFonts w:ascii="Cambria" w:hAnsi="Cambria" w:cs="Cambria"/>
          <w:color w:val="234060"/>
          <w:sz w:val="28"/>
          <w:szCs w:val="28"/>
        </w:rPr>
        <w:t xml:space="preserve"> </w:t>
      </w:r>
    </w:p>
    <w:p w:rsidR="00D33312" w:rsidRDefault="00D33312" w:rsidP="00D33312">
      <w:pPr>
        <w:widowControl w:val="0"/>
        <w:autoSpaceDE w:val="0"/>
        <w:autoSpaceDN w:val="0"/>
        <w:adjustRightInd w:val="0"/>
        <w:spacing w:before="92" w:after="0" w:line="240" w:lineRule="auto"/>
        <w:ind w:left="2998"/>
        <w:rPr>
          <w:rFonts w:ascii="Arial" w:hAnsi="Arial" w:cs="Arial"/>
          <w:b/>
          <w:bCs/>
          <w:color w:val="000000"/>
          <w:spacing w:val="2"/>
          <w:sz w:val="28"/>
          <w:szCs w:val="28"/>
        </w:rPr>
      </w:pPr>
    </w:p>
    <w:p w:rsidR="00D33312" w:rsidRDefault="00D33312" w:rsidP="00D33312">
      <w:pPr>
        <w:widowControl w:val="0"/>
        <w:autoSpaceDE w:val="0"/>
        <w:autoSpaceDN w:val="0"/>
        <w:adjustRightInd w:val="0"/>
        <w:spacing w:before="92" w:after="0" w:line="240" w:lineRule="auto"/>
        <w:ind w:left="2998"/>
        <w:rPr>
          <w:rFonts w:ascii="Arial" w:hAnsi="Arial" w:cs="Arial"/>
          <w:b/>
          <w:bCs/>
          <w:color w:val="000000"/>
          <w:spacing w:val="2"/>
          <w:sz w:val="28"/>
          <w:szCs w:val="28"/>
        </w:rPr>
      </w:pPr>
    </w:p>
    <w:p w:rsidR="00D33312" w:rsidRDefault="00D33312" w:rsidP="00D33312">
      <w:pPr>
        <w:widowControl w:val="0"/>
        <w:autoSpaceDE w:val="0"/>
        <w:autoSpaceDN w:val="0"/>
        <w:adjustRightInd w:val="0"/>
        <w:spacing w:before="92" w:after="0" w:line="240" w:lineRule="auto"/>
        <w:ind w:left="2998"/>
        <w:rPr>
          <w:rFonts w:ascii="Arial" w:hAnsi="Arial" w:cs="Arial"/>
          <w:b/>
          <w:bCs/>
          <w:color w:val="000000"/>
          <w:spacing w:val="2"/>
          <w:sz w:val="28"/>
          <w:szCs w:val="28"/>
        </w:rPr>
      </w:pPr>
    </w:p>
    <w:p w:rsidR="00D33312" w:rsidRDefault="00D33312" w:rsidP="00D33312">
      <w:pPr>
        <w:widowControl w:val="0"/>
        <w:autoSpaceDE w:val="0"/>
        <w:autoSpaceDN w:val="0"/>
        <w:adjustRightInd w:val="0"/>
        <w:spacing w:before="92" w:after="0" w:line="240" w:lineRule="auto"/>
        <w:ind w:left="2998"/>
        <w:rPr>
          <w:rFonts w:ascii="Arial" w:hAnsi="Arial" w:cs="Arial"/>
          <w:b/>
          <w:bCs/>
          <w:color w:val="000000"/>
          <w:spacing w:val="2"/>
          <w:sz w:val="28"/>
          <w:szCs w:val="28"/>
        </w:rPr>
      </w:pPr>
    </w:p>
    <w:p w:rsidR="00D33312" w:rsidRDefault="00D33312" w:rsidP="00D33312">
      <w:pPr>
        <w:widowControl w:val="0"/>
        <w:autoSpaceDE w:val="0"/>
        <w:autoSpaceDN w:val="0"/>
        <w:adjustRightInd w:val="0"/>
        <w:spacing w:before="92" w:after="0" w:line="240" w:lineRule="auto"/>
        <w:ind w:left="2998"/>
        <w:rPr>
          <w:rFonts w:ascii="Arial" w:hAnsi="Arial" w:cs="Arial"/>
          <w:b/>
          <w:bCs/>
          <w:color w:val="000000"/>
          <w:spacing w:val="2"/>
          <w:sz w:val="28"/>
          <w:szCs w:val="28"/>
        </w:rPr>
      </w:pPr>
    </w:p>
    <w:p w:rsidR="00D33312" w:rsidRDefault="00D33312" w:rsidP="00D33312">
      <w:pPr>
        <w:widowControl w:val="0"/>
        <w:autoSpaceDE w:val="0"/>
        <w:autoSpaceDN w:val="0"/>
        <w:adjustRightInd w:val="0"/>
        <w:spacing w:before="92" w:after="0" w:line="240" w:lineRule="auto"/>
        <w:ind w:left="2998"/>
        <w:rPr>
          <w:rFonts w:ascii="Arial" w:hAnsi="Arial" w:cs="Arial"/>
          <w:b/>
          <w:bCs/>
          <w:color w:val="000000"/>
          <w:spacing w:val="2"/>
          <w:sz w:val="28"/>
          <w:szCs w:val="28"/>
        </w:rPr>
      </w:pPr>
    </w:p>
    <w:p w:rsidR="00D33312" w:rsidRDefault="00D33312" w:rsidP="00D33312">
      <w:pPr>
        <w:widowControl w:val="0"/>
        <w:autoSpaceDE w:val="0"/>
        <w:autoSpaceDN w:val="0"/>
        <w:adjustRightInd w:val="0"/>
        <w:spacing w:before="92" w:after="0" w:line="240" w:lineRule="auto"/>
        <w:ind w:left="2998"/>
        <w:rPr>
          <w:rFonts w:ascii="Arial" w:hAnsi="Arial" w:cs="Arial"/>
          <w:b/>
          <w:bCs/>
          <w:color w:val="000000"/>
          <w:spacing w:val="2"/>
          <w:sz w:val="28"/>
          <w:szCs w:val="28"/>
        </w:rPr>
      </w:pPr>
    </w:p>
    <w:p w:rsidR="00D33312" w:rsidRDefault="00D33312" w:rsidP="00D33312">
      <w:pPr>
        <w:widowControl w:val="0"/>
        <w:autoSpaceDE w:val="0"/>
        <w:autoSpaceDN w:val="0"/>
        <w:adjustRightInd w:val="0"/>
        <w:spacing w:before="92" w:after="0" w:line="240" w:lineRule="auto"/>
        <w:ind w:left="2998"/>
        <w:rPr>
          <w:rFonts w:ascii="Arial" w:hAnsi="Arial" w:cs="Arial"/>
          <w:b/>
          <w:bCs/>
          <w:color w:val="000000"/>
          <w:spacing w:val="2"/>
          <w:sz w:val="28"/>
          <w:szCs w:val="28"/>
        </w:rPr>
      </w:pPr>
    </w:p>
    <w:p w:rsidR="00D33312" w:rsidRDefault="00D33312" w:rsidP="00D33312">
      <w:pPr>
        <w:widowControl w:val="0"/>
        <w:autoSpaceDE w:val="0"/>
        <w:autoSpaceDN w:val="0"/>
        <w:adjustRightInd w:val="0"/>
        <w:spacing w:before="92" w:after="0" w:line="240" w:lineRule="auto"/>
        <w:ind w:left="2998"/>
        <w:rPr>
          <w:rFonts w:ascii="Arial" w:hAnsi="Arial" w:cs="Arial"/>
          <w:b/>
          <w:bCs/>
          <w:color w:val="000000"/>
          <w:spacing w:val="2"/>
          <w:sz w:val="28"/>
          <w:szCs w:val="28"/>
        </w:rPr>
      </w:pPr>
    </w:p>
    <w:p w:rsidR="009C09D7" w:rsidRDefault="009C09D7">
      <w:bookmarkStart w:id="0" w:name="_GoBack"/>
      <w:bookmarkEnd w:id="0"/>
    </w:p>
    <w:sectPr w:rsidR="009C09D7" w:rsidSect="009C09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12"/>
    <w:rsid w:val="009C09D7"/>
    <w:rsid w:val="00D3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FCE6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12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12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accessexcellence.org/RC/AB/BC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1247</Characters>
  <Application>Microsoft Macintosh Word</Application>
  <DocSecurity>0</DocSecurity>
  <Lines>10</Lines>
  <Paragraphs>2</Paragraphs>
  <ScaleCrop>false</ScaleCrop>
  <Company>aisd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lazare</dc:creator>
  <cp:keywords/>
  <dc:description/>
  <cp:lastModifiedBy>jennifer lazare</cp:lastModifiedBy>
  <cp:revision>1</cp:revision>
  <dcterms:created xsi:type="dcterms:W3CDTF">2013-08-21T14:02:00Z</dcterms:created>
  <dcterms:modified xsi:type="dcterms:W3CDTF">2013-08-21T14:03:00Z</dcterms:modified>
</cp:coreProperties>
</file>